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0367" w14:textId="04BD35AD" w:rsidR="00D1402C" w:rsidRPr="00D1402C" w:rsidRDefault="00D1402C" w:rsidP="00D1402C">
      <w:pPr>
        <w:spacing w:after="0" w:line="360" w:lineRule="auto"/>
        <w:jc w:val="center"/>
        <w:rPr>
          <w:b/>
        </w:rPr>
      </w:pPr>
      <w:r w:rsidRPr="00D1402C">
        <w:rPr>
          <w:b/>
        </w:rPr>
        <w:t>PROJETO DE LEI LEGISLATIVO Nº 005/2025</w:t>
      </w:r>
    </w:p>
    <w:p w14:paraId="73BE84BF" w14:textId="77777777" w:rsidR="00D1402C" w:rsidRPr="00D1402C" w:rsidRDefault="00D1402C" w:rsidP="00D1402C">
      <w:pPr>
        <w:spacing w:after="0" w:line="360" w:lineRule="auto"/>
        <w:rPr>
          <w:b/>
        </w:rPr>
      </w:pPr>
    </w:p>
    <w:p w14:paraId="6EF776D0" w14:textId="77777777" w:rsidR="00D1402C" w:rsidRPr="00D1402C" w:rsidRDefault="00D1402C" w:rsidP="00D1402C">
      <w:pPr>
        <w:spacing w:after="0" w:line="360" w:lineRule="auto"/>
        <w:ind w:left="4536"/>
        <w:jc w:val="both"/>
        <w:rPr>
          <w:b/>
        </w:rPr>
      </w:pPr>
      <w:r w:rsidRPr="00D1402C">
        <w:rPr>
          <w:b/>
        </w:rPr>
        <w:t>DISPÕE SOBRE A DENOMINAÇÃO DA PONTE LOCALIZADA NA DIVISA DESTE MUNICÍPIO COM O MUNICÍPIO DE COLINAS/RS E DÁ OUTRAS PROVIDÊNCIAS.</w:t>
      </w:r>
    </w:p>
    <w:p w14:paraId="26960B44" w14:textId="77777777" w:rsidR="00D1402C" w:rsidRDefault="00D1402C" w:rsidP="00D1402C">
      <w:pPr>
        <w:spacing w:after="0" w:line="360" w:lineRule="auto"/>
      </w:pPr>
    </w:p>
    <w:p w14:paraId="653AF35D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8A7166">
        <w:rPr>
          <w:rFonts w:ascii="Times New Roman" w:hAnsi="Times New Roman" w:cs="Times New Roman"/>
        </w:rPr>
        <w:t>O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 abaixo assinado,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21971173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B853A60" w14:textId="02F6F57C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ponte localizada na estrada que liga a Linha Ernesto Alves com o Município de Colinas/RS</w:t>
      </w:r>
      <w:proofErr w:type="gramStart"/>
      <w:r w:rsidRPr="008A7166">
        <w:rPr>
          <w:rFonts w:ascii="Times New Roman" w:hAnsi="Times New Roman" w:cs="Times New Roman"/>
        </w:rPr>
        <w:t>, passa</w:t>
      </w:r>
      <w:proofErr w:type="gramEnd"/>
      <w:r w:rsidRPr="008A7166">
        <w:rPr>
          <w:rFonts w:ascii="Times New Roman" w:hAnsi="Times New Roman" w:cs="Times New Roman"/>
        </w:rPr>
        <w:t xml:space="preserve"> a denominar-se “</w:t>
      </w:r>
      <w:r w:rsidRPr="008A7166">
        <w:rPr>
          <w:rFonts w:ascii="Times New Roman" w:hAnsi="Times New Roman" w:cs="Times New Roman"/>
          <w:b/>
          <w:bCs/>
        </w:rPr>
        <w:t>T</w:t>
      </w:r>
      <w:r w:rsidR="002E0E57">
        <w:rPr>
          <w:rFonts w:ascii="Times New Roman" w:hAnsi="Times New Roman" w:cs="Times New Roman"/>
          <w:b/>
          <w:bCs/>
        </w:rPr>
        <w:t>H</w:t>
      </w:r>
      <w:r w:rsidRPr="008A7166">
        <w:rPr>
          <w:rFonts w:ascii="Times New Roman" w:hAnsi="Times New Roman" w:cs="Times New Roman"/>
          <w:b/>
          <w:bCs/>
        </w:rPr>
        <w:t>EO</w:t>
      </w:r>
      <w:bookmarkStart w:id="0" w:name="_GoBack"/>
      <w:bookmarkEnd w:id="0"/>
      <w:r w:rsidRPr="008A7166">
        <w:rPr>
          <w:rFonts w:ascii="Times New Roman" w:hAnsi="Times New Roman" w:cs="Times New Roman"/>
          <w:b/>
          <w:bCs/>
        </w:rPr>
        <w:t>BALDO POTT"</w:t>
      </w:r>
      <w:r w:rsidRPr="008A7166">
        <w:rPr>
          <w:rFonts w:ascii="Times New Roman" w:hAnsi="Times New Roman" w:cs="Times New Roman"/>
        </w:rPr>
        <w:t>.</w:t>
      </w:r>
    </w:p>
    <w:p w14:paraId="011D474D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5B4500F4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01428263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F90C490" w14:textId="5F72047A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1FD1B5C9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9C0E55E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82C37D8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3671423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B37AD92" w14:textId="77777777" w:rsidR="00D1402C" w:rsidRPr="008A7166" w:rsidRDefault="00D1402C" w:rsidP="00D140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JAIRO POTT</w:t>
      </w:r>
    </w:p>
    <w:p w14:paraId="320A93CE" w14:textId="77777777" w:rsidR="00D1402C" w:rsidRDefault="00D1402C" w:rsidP="00D140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PSDB</w:t>
      </w:r>
    </w:p>
    <w:p w14:paraId="5AD5108A" w14:textId="77777777" w:rsidR="00D1402C" w:rsidRDefault="00D1402C" w:rsidP="00D140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E85BA5" w14:textId="13421663" w:rsidR="00D1402C" w:rsidRPr="00D1402C" w:rsidRDefault="00D1402C" w:rsidP="00D140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1402C">
        <w:rPr>
          <w:rFonts w:ascii="Times New Roman" w:hAnsi="Times New Roman" w:cs="Times New Roman"/>
          <w:b/>
        </w:rPr>
        <w:lastRenderedPageBreak/>
        <w:t>Justificativa do Projeto de Lei Legislativo nº 005/2025</w:t>
      </w:r>
    </w:p>
    <w:p w14:paraId="7F1096CA" w14:textId="77777777" w:rsidR="00D1402C" w:rsidRPr="00074F49" w:rsidRDefault="00D1402C" w:rsidP="00D140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074F49">
        <w:rPr>
          <w:rFonts w:ascii="Times New Roman" w:hAnsi="Times New Roman" w:cs="Times New Roman"/>
          <w:b/>
        </w:rPr>
        <w:t>Excelentíssimos(</w:t>
      </w:r>
      <w:proofErr w:type="gramEnd"/>
      <w:r w:rsidRPr="00074F49">
        <w:rPr>
          <w:rFonts w:ascii="Times New Roman" w:hAnsi="Times New Roman" w:cs="Times New Roman"/>
          <w:b/>
        </w:rPr>
        <w:t>as) Senhores(as) Vereadores(as),</w:t>
      </w:r>
    </w:p>
    <w:p w14:paraId="3A75B905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147D58C" w14:textId="366C8D9D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 w:rsidRPr="008A7166">
        <w:rPr>
          <w:rFonts w:ascii="Times New Roman" w:hAnsi="Times New Roman" w:cs="Times New Roman"/>
          <w:b/>
          <w:bCs/>
        </w:rPr>
        <w:t>T</w:t>
      </w:r>
      <w:r w:rsidR="000C3EBE">
        <w:rPr>
          <w:rFonts w:ascii="Times New Roman" w:hAnsi="Times New Roman" w:cs="Times New Roman"/>
          <w:b/>
          <w:bCs/>
        </w:rPr>
        <w:t>H</w:t>
      </w:r>
      <w:r w:rsidRPr="008A7166">
        <w:rPr>
          <w:rFonts w:ascii="Times New Roman" w:hAnsi="Times New Roman" w:cs="Times New Roman"/>
          <w:b/>
          <w:bCs/>
        </w:rPr>
        <w:t>EOBALDO POTT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4BD848CE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436DE4B9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69EC5789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2AE703CE" w14:textId="4C0D7806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 w:rsidRPr="00CA6D73">
        <w:rPr>
          <w:rFonts w:ascii="Times New Roman" w:hAnsi="Times New Roman" w:cs="Times New Roman"/>
        </w:rPr>
        <w:t>T</w:t>
      </w:r>
      <w:r w:rsidR="00961D07">
        <w:rPr>
          <w:rFonts w:ascii="Times New Roman" w:hAnsi="Times New Roman" w:cs="Times New Roman"/>
        </w:rPr>
        <w:t>h</w:t>
      </w:r>
      <w:r w:rsidRPr="00CA6D73">
        <w:rPr>
          <w:rFonts w:ascii="Times New Roman" w:hAnsi="Times New Roman" w:cs="Times New Roman"/>
        </w:rPr>
        <w:t>eobaldo</w:t>
      </w:r>
      <w:proofErr w:type="spellEnd"/>
      <w:r w:rsidRPr="00CA6D73">
        <w:rPr>
          <w:rFonts w:ascii="Times New Roman" w:hAnsi="Times New Roman" w:cs="Times New Roman"/>
        </w:rPr>
        <w:t xml:space="preserve"> </w:t>
      </w:r>
      <w:proofErr w:type="spellStart"/>
      <w:r w:rsidRPr="00CA6D73">
        <w:rPr>
          <w:rFonts w:ascii="Times New Roman" w:hAnsi="Times New Roman" w:cs="Times New Roman"/>
        </w:rPr>
        <w:t>Pott</w:t>
      </w:r>
      <w:proofErr w:type="spellEnd"/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</w:t>
      </w:r>
      <w:r w:rsidRPr="008A7166">
        <w:rPr>
          <w:rFonts w:ascii="Times New Roman" w:hAnsi="Times New Roman" w:cs="Times New Roman"/>
        </w:rPr>
        <w:t xml:space="preserve"> nosso Município, perpetuando sua memória e os relevantes serviços prestados à coletividade.</w:t>
      </w:r>
    </w:p>
    <w:p w14:paraId="5619C010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B89B1ED" w14:textId="31E106C9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6C7BC4DC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9619FCA" w14:textId="77777777" w:rsidR="00D1402C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13C01B1" w14:textId="77777777" w:rsidR="00D1402C" w:rsidRPr="008A7166" w:rsidRDefault="00D1402C" w:rsidP="00D1402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33C1E30" w14:textId="77777777" w:rsidR="00D1402C" w:rsidRPr="008A7166" w:rsidRDefault="00D1402C" w:rsidP="00D140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JAIRO POTT</w:t>
      </w:r>
    </w:p>
    <w:p w14:paraId="145EF16E" w14:textId="77777777" w:rsidR="00D1402C" w:rsidRDefault="00D1402C" w:rsidP="00D140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PSDB</w:t>
      </w:r>
    </w:p>
    <w:sectPr w:rsidR="00D1402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03BA" w14:textId="77777777" w:rsidR="00986329" w:rsidRDefault="00986329" w:rsidP="00D84189">
      <w:pPr>
        <w:spacing w:after="0" w:line="240" w:lineRule="auto"/>
      </w:pPr>
      <w:r>
        <w:separator/>
      </w:r>
    </w:p>
  </w:endnote>
  <w:endnote w:type="continuationSeparator" w:id="0">
    <w:p w14:paraId="33F3FA96" w14:textId="77777777" w:rsidR="00986329" w:rsidRDefault="00986329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986329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D57C5" w14:textId="77777777" w:rsidR="00986329" w:rsidRDefault="00986329" w:rsidP="00D84189">
      <w:pPr>
        <w:spacing w:after="0" w:line="240" w:lineRule="auto"/>
      </w:pPr>
      <w:r>
        <w:separator/>
      </w:r>
    </w:p>
  </w:footnote>
  <w:footnote w:type="continuationSeparator" w:id="0">
    <w:p w14:paraId="47449C2C" w14:textId="77777777" w:rsidR="00986329" w:rsidRDefault="00986329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74F49"/>
    <w:rsid w:val="000C1E84"/>
    <w:rsid w:val="000C3EBE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2E0E57"/>
    <w:rsid w:val="0031062D"/>
    <w:rsid w:val="00326818"/>
    <w:rsid w:val="0034759C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961D07"/>
    <w:rsid w:val="00986329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1402C"/>
    <w:rsid w:val="00D84189"/>
    <w:rsid w:val="00DC3F30"/>
    <w:rsid w:val="00E95DE0"/>
    <w:rsid w:val="00E96307"/>
    <w:rsid w:val="00EF0A6F"/>
    <w:rsid w:val="00F220A4"/>
    <w:rsid w:val="00F369FF"/>
    <w:rsid w:val="00F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2025-06-17T16:24:00Z</cp:lastPrinted>
  <dcterms:created xsi:type="dcterms:W3CDTF">2025-06-17T12:07:00Z</dcterms:created>
  <dcterms:modified xsi:type="dcterms:W3CDTF">2025-06-17T16:24:00Z</dcterms:modified>
</cp:coreProperties>
</file>